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EF" w:rsidRPr="00D04240" w:rsidRDefault="00DB6BEF" w:rsidP="00DB6BEF">
      <w:pPr>
        <w:tabs>
          <w:tab w:val="center" w:pos="2340"/>
          <w:tab w:val="center" w:pos="9072"/>
        </w:tabs>
        <w:spacing w:after="4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>TRƯỜNG THPT TRẦN VĂN GIÀU</w:t>
      </w: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DB6BEF" w:rsidRPr="00D04240" w:rsidRDefault="00DB6BEF" w:rsidP="00DB6BEF">
      <w:pPr>
        <w:tabs>
          <w:tab w:val="center" w:pos="2340"/>
          <w:tab w:val="center" w:pos="9214"/>
        </w:tabs>
        <w:spacing w:after="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ab/>
        <w:t>TỔ ANH VĂN</w:t>
      </w: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DB6BEF" w:rsidRPr="00D04240" w:rsidRDefault="00DB6BEF" w:rsidP="00DB6BEF">
      <w:pPr>
        <w:tabs>
          <w:tab w:val="center" w:pos="1701"/>
          <w:tab w:val="center" w:pos="6946"/>
        </w:tabs>
        <w:spacing w:after="4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B6BEF" w:rsidRPr="00D04240" w:rsidRDefault="00DB6BEF" w:rsidP="00DB6BEF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4240">
        <w:rPr>
          <w:rFonts w:ascii="Times New Roman" w:hAnsi="Times New Roman" w:cs="Times New Roman"/>
          <w:b/>
          <w:sz w:val="28"/>
          <w:szCs w:val="28"/>
          <w:lang w:val="en-US"/>
        </w:rPr>
        <w:t>KẾ HOẠCH TỰ HỌC – MÔN: TIẾNG ANH 12</w:t>
      </w:r>
    </w:p>
    <w:p w:rsidR="00026A68" w:rsidRPr="005809CD" w:rsidRDefault="00026A68" w:rsidP="00026A6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09CD">
        <w:rPr>
          <w:rFonts w:ascii="Times New Roman" w:hAnsi="Times New Roman" w:cs="Times New Roman"/>
          <w:b/>
          <w:sz w:val="28"/>
          <w:szCs w:val="28"/>
          <w:lang w:val="en-US"/>
        </w:rPr>
        <w:t>Từ ngày 06/4 đến ngày 1</w:t>
      </w:r>
      <w:r w:rsidR="00A4546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5809CD">
        <w:rPr>
          <w:rFonts w:ascii="Times New Roman" w:hAnsi="Times New Roman" w:cs="Times New Roman"/>
          <w:b/>
          <w:sz w:val="28"/>
          <w:szCs w:val="28"/>
          <w:lang w:val="en-US"/>
        </w:rPr>
        <w:t>/4</w:t>
      </w:r>
    </w:p>
    <w:tbl>
      <w:tblPr>
        <w:tblStyle w:val="TableGrid"/>
        <w:tblW w:w="4963" w:type="pct"/>
        <w:tblInd w:w="108" w:type="dxa"/>
        <w:tblLook w:val="04A0" w:firstRow="1" w:lastRow="0" w:firstColumn="1" w:lastColumn="0" w:noHBand="0" w:noVBand="1"/>
      </w:tblPr>
      <w:tblGrid>
        <w:gridCol w:w="1370"/>
        <w:gridCol w:w="2069"/>
        <w:gridCol w:w="2791"/>
        <w:gridCol w:w="3148"/>
        <w:gridCol w:w="5130"/>
      </w:tblGrid>
      <w:tr w:rsidR="005809CD" w:rsidRPr="005809CD" w:rsidTr="00AB1C43">
        <w:tc>
          <w:tcPr>
            <w:tcW w:w="472" w:type="pct"/>
            <w:vAlign w:val="center"/>
          </w:tcPr>
          <w:p w:rsidR="00026A68" w:rsidRPr="005809CD" w:rsidRDefault="00026A68" w:rsidP="00BD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 tự tiết/ tuần</w:t>
            </w:r>
          </w:p>
        </w:tc>
        <w:tc>
          <w:tcPr>
            <w:tcW w:w="713" w:type="pct"/>
            <w:vAlign w:val="center"/>
          </w:tcPr>
          <w:p w:rsidR="00026A68" w:rsidRPr="005809CD" w:rsidRDefault="00026A68" w:rsidP="00BD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 bài học</w:t>
            </w:r>
          </w:p>
        </w:tc>
        <w:tc>
          <w:tcPr>
            <w:tcW w:w="962" w:type="pct"/>
            <w:vAlign w:val="center"/>
          </w:tcPr>
          <w:p w:rsidR="00026A68" w:rsidRPr="005809CD" w:rsidRDefault="00026A68" w:rsidP="00BD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Diễn giải/ Nhóm chủ đề</w:t>
            </w:r>
          </w:p>
        </w:tc>
        <w:tc>
          <w:tcPr>
            <w:tcW w:w="1085" w:type="pct"/>
            <w:vAlign w:val="center"/>
          </w:tcPr>
          <w:p w:rsidR="00026A68" w:rsidRPr="005809CD" w:rsidRDefault="00026A68" w:rsidP="00BD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 cụ thể</w:t>
            </w:r>
          </w:p>
        </w:tc>
        <w:tc>
          <w:tcPr>
            <w:tcW w:w="1768" w:type="pct"/>
            <w:vAlign w:val="center"/>
          </w:tcPr>
          <w:p w:rsidR="00026A68" w:rsidRPr="005809CD" w:rsidRDefault="00026A68" w:rsidP="00BD4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Hình thức thực hiện</w:t>
            </w:r>
          </w:p>
        </w:tc>
      </w:tr>
      <w:tr w:rsidR="005809CD" w:rsidRPr="005809CD" w:rsidTr="00AB1C43">
        <w:tc>
          <w:tcPr>
            <w:tcW w:w="472" w:type="pct"/>
            <w:vAlign w:val="center"/>
          </w:tcPr>
          <w:p w:rsidR="00026A68" w:rsidRPr="005809CD" w:rsidRDefault="00026A68" w:rsidP="00BD4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13" w:type="pct"/>
            <w:vAlign w:val="center"/>
          </w:tcPr>
          <w:p w:rsidR="00026A68" w:rsidRPr="005809CD" w:rsidRDefault="00026A68" w:rsidP="00BD43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16: Further practice</w:t>
            </w:r>
          </w:p>
        </w:tc>
        <w:tc>
          <w:tcPr>
            <w:tcW w:w="962" w:type="pct"/>
            <w:vAlign w:val="center"/>
          </w:tcPr>
          <w:p w:rsidR="00026A68" w:rsidRPr="005809CD" w:rsidRDefault="00026A68" w:rsidP="00026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 form</w:t>
            </w:r>
            <w:r w:rsidR="00197965"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(Writing)</w:t>
            </w: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Synonyms, Antonyms, Prepositions</w:t>
            </w:r>
          </w:p>
        </w:tc>
        <w:tc>
          <w:tcPr>
            <w:tcW w:w="1085" w:type="pct"/>
            <w:vAlign w:val="center"/>
          </w:tcPr>
          <w:p w:rsidR="00026A68" w:rsidRPr="005809CD" w:rsidRDefault="00026A68" w:rsidP="00BD43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16 – Exercise 3, 6, 7, 8 – Workbook 12 – Page 53, 55 – 57</w:t>
            </w:r>
          </w:p>
        </w:tc>
        <w:tc>
          <w:tcPr>
            <w:tcW w:w="1768" w:type="pct"/>
            <w:vAlign w:val="center"/>
          </w:tcPr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tự làm bài trước</w:t>
            </w:r>
          </w:p>
          <w:p w:rsidR="006A615F" w:rsidRPr="005809CD" w:rsidRDefault="006A615F" w:rsidP="00BD43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của GV.</w:t>
            </w:r>
          </w:p>
          <w:p w:rsidR="006A615F" w:rsidRPr="005809CD" w:rsidRDefault="006A615F" w:rsidP="00BD43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giảng tại ViettelStudy hoặc tại trang Web trường</w:t>
            </w:r>
          </w:p>
        </w:tc>
      </w:tr>
      <w:tr w:rsidR="005809CD" w:rsidRPr="005809CD" w:rsidTr="00AB1C43">
        <w:tc>
          <w:tcPr>
            <w:tcW w:w="472" w:type="pct"/>
            <w:vAlign w:val="center"/>
          </w:tcPr>
          <w:p w:rsidR="006A615F" w:rsidRPr="005809CD" w:rsidRDefault="006A615F" w:rsidP="006A6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13" w:type="pct"/>
            <w:vAlign w:val="center"/>
          </w:tcPr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Extra reading</w:t>
            </w:r>
          </w:p>
        </w:tc>
        <w:tc>
          <w:tcPr>
            <w:tcW w:w="962" w:type="pct"/>
            <w:vAlign w:val="center"/>
          </w:tcPr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Cloze text, Question and answers</w:t>
            </w:r>
          </w:p>
        </w:tc>
        <w:tc>
          <w:tcPr>
            <w:tcW w:w="1085" w:type="pct"/>
            <w:vAlign w:val="center"/>
          </w:tcPr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Reading 3, 4 – Workbook 12 – Page 61 – 63 </w:t>
            </w:r>
          </w:p>
        </w:tc>
        <w:tc>
          <w:tcPr>
            <w:tcW w:w="1768" w:type="pct"/>
            <w:vAlign w:val="center"/>
          </w:tcPr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tự làm bài trước</w:t>
            </w:r>
          </w:p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của GV.</w:t>
            </w:r>
          </w:p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giảng tại ViettelStudy hoặc tại trang Web trường</w:t>
            </w:r>
          </w:p>
        </w:tc>
      </w:tr>
      <w:tr w:rsidR="005809CD" w:rsidRPr="005809CD" w:rsidTr="00AB1C43">
        <w:tc>
          <w:tcPr>
            <w:tcW w:w="472" w:type="pct"/>
            <w:vAlign w:val="center"/>
          </w:tcPr>
          <w:p w:rsidR="006A615F" w:rsidRPr="005809CD" w:rsidRDefault="006A615F" w:rsidP="006A6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13" w:type="pct"/>
            <w:vAlign w:val="center"/>
          </w:tcPr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15: Further practice</w:t>
            </w:r>
          </w:p>
        </w:tc>
        <w:tc>
          <w:tcPr>
            <w:tcW w:w="962" w:type="pct"/>
            <w:vAlign w:val="center"/>
          </w:tcPr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Stress, Word form (Multiple choices), Prepositons </w:t>
            </w:r>
          </w:p>
        </w:tc>
        <w:tc>
          <w:tcPr>
            <w:tcW w:w="1085" w:type="pct"/>
            <w:vAlign w:val="center"/>
          </w:tcPr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 15 – Exercise 2, 4, 8 – Workbook 12 – Page 49, 51 – 52 </w:t>
            </w:r>
          </w:p>
        </w:tc>
        <w:tc>
          <w:tcPr>
            <w:tcW w:w="1768" w:type="pct"/>
            <w:vAlign w:val="center"/>
          </w:tcPr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tự làm bài trước</w:t>
            </w:r>
          </w:p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của GV.</w:t>
            </w:r>
          </w:p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giảng tại ViettelStudy hoặc tại trang Web trường</w:t>
            </w:r>
          </w:p>
        </w:tc>
      </w:tr>
      <w:tr w:rsidR="005809CD" w:rsidRPr="005809CD" w:rsidTr="00AB1C43">
        <w:tc>
          <w:tcPr>
            <w:tcW w:w="472" w:type="pct"/>
            <w:vAlign w:val="center"/>
          </w:tcPr>
          <w:p w:rsidR="006A615F" w:rsidRPr="005809CD" w:rsidRDefault="006A615F" w:rsidP="006A61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13" w:type="pct"/>
            <w:vAlign w:val="center"/>
          </w:tcPr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15: Further practice</w:t>
            </w:r>
          </w:p>
        </w:tc>
        <w:tc>
          <w:tcPr>
            <w:tcW w:w="962" w:type="pct"/>
            <w:vAlign w:val="center"/>
          </w:tcPr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Pronunciation, Word choices, Synonyms, Antonyms</w:t>
            </w:r>
          </w:p>
        </w:tc>
        <w:tc>
          <w:tcPr>
            <w:tcW w:w="1085" w:type="pct"/>
            <w:vAlign w:val="center"/>
          </w:tcPr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 15 – Exercise1, 5, 6, 7– Workbook 12 – Page 48 – 51 </w:t>
            </w:r>
          </w:p>
        </w:tc>
        <w:tc>
          <w:tcPr>
            <w:tcW w:w="1768" w:type="pct"/>
            <w:vAlign w:val="center"/>
          </w:tcPr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tự làm bài trước</w:t>
            </w:r>
          </w:p>
          <w:p w:rsidR="006A615F" w:rsidRPr="005809CD" w:rsidRDefault="006A615F" w:rsidP="006A6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của GV.</w:t>
            </w:r>
          </w:p>
          <w:p w:rsidR="006A615F" w:rsidRPr="005809CD" w:rsidRDefault="006A615F" w:rsidP="00F663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giảng tại hoặc tại trang Web trường</w:t>
            </w:r>
          </w:p>
        </w:tc>
      </w:tr>
      <w:tr w:rsidR="005809CD" w:rsidRPr="005809CD" w:rsidTr="00AB1C43">
        <w:tc>
          <w:tcPr>
            <w:tcW w:w="472" w:type="pct"/>
            <w:vAlign w:val="center"/>
          </w:tcPr>
          <w:p w:rsidR="00026A68" w:rsidRPr="005809CD" w:rsidRDefault="00026A68" w:rsidP="00BD4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13" w:type="pct"/>
            <w:vAlign w:val="center"/>
          </w:tcPr>
          <w:p w:rsidR="00026A68" w:rsidRPr="005809CD" w:rsidRDefault="00197965" w:rsidP="00BD43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 test</w:t>
            </w:r>
          </w:p>
        </w:tc>
        <w:tc>
          <w:tcPr>
            <w:tcW w:w="962" w:type="pct"/>
            <w:vAlign w:val="center"/>
          </w:tcPr>
          <w:p w:rsidR="00026A68" w:rsidRPr="005809CD" w:rsidRDefault="0054487F" w:rsidP="00BD43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exercises, Tests</w:t>
            </w:r>
          </w:p>
        </w:tc>
        <w:tc>
          <w:tcPr>
            <w:tcW w:w="1085" w:type="pct"/>
            <w:vAlign w:val="center"/>
          </w:tcPr>
          <w:p w:rsidR="00026A68" w:rsidRPr="005809CD" w:rsidRDefault="00026A68" w:rsidP="001979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r w:rsidR="00197965"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HS luyện tập thêm và kiểm tra theo chủ đề</w:t>
            </w: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66369"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(Bài tập do GV tự thiết kế)</w:t>
            </w:r>
          </w:p>
        </w:tc>
        <w:tc>
          <w:tcPr>
            <w:tcW w:w="1768" w:type="pct"/>
            <w:vAlign w:val="center"/>
          </w:tcPr>
          <w:p w:rsidR="00026A68" w:rsidRPr="005809CD" w:rsidRDefault="00026A68" w:rsidP="00BD43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học online theo sự hướng dẫn củ</w:t>
            </w:r>
            <w:r w:rsidR="00F66369" w:rsidRPr="005809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GV tại ViettelStudy (HS tải bài tập về làm và nộp cho GV theo yêu cầu)</w:t>
            </w:r>
          </w:p>
        </w:tc>
      </w:tr>
    </w:tbl>
    <w:p w:rsidR="00026A68" w:rsidRPr="005809CD" w:rsidRDefault="00026A68" w:rsidP="00026A68">
      <w:pPr>
        <w:rPr>
          <w:sz w:val="28"/>
          <w:szCs w:val="28"/>
          <w:lang w:val="en-US"/>
        </w:rPr>
      </w:pPr>
    </w:p>
    <w:p w:rsidR="009A5798" w:rsidRPr="005809CD" w:rsidRDefault="009A5798">
      <w:pPr>
        <w:rPr>
          <w:b/>
          <w:sz w:val="28"/>
          <w:szCs w:val="28"/>
          <w:lang w:val="en-US"/>
        </w:rPr>
      </w:pPr>
    </w:p>
    <w:sectPr w:rsidR="009A5798" w:rsidRPr="005809CD" w:rsidSect="005809C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68"/>
    <w:rsid w:val="00026A68"/>
    <w:rsid w:val="00197965"/>
    <w:rsid w:val="0054487F"/>
    <w:rsid w:val="005809CD"/>
    <w:rsid w:val="006A615F"/>
    <w:rsid w:val="009A5798"/>
    <w:rsid w:val="00A45463"/>
    <w:rsid w:val="00AB1C43"/>
    <w:rsid w:val="00DB6BEF"/>
    <w:rsid w:val="00F6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91EC"/>
  <w15:docId w15:val="{DC321D1C-58AE-48AC-B9DF-3BBCA2B8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A68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TamItsMe</dc:creator>
  <cp:lastModifiedBy>ASUS</cp:lastModifiedBy>
  <cp:revision>9</cp:revision>
  <dcterms:created xsi:type="dcterms:W3CDTF">2020-04-03T15:48:00Z</dcterms:created>
  <dcterms:modified xsi:type="dcterms:W3CDTF">2020-04-05T15:58:00Z</dcterms:modified>
</cp:coreProperties>
</file>